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9804" w14:textId="77777777" w:rsidR="006B4E85" w:rsidRPr="00EB72EC" w:rsidRDefault="006B4E85" w:rsidP="006B4E8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AD0D3" wp14:editId="052A1BAD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0D6C" w14:textId="77777777" w:rsidR="006B4E85" w:rsidRDefault="006B4E85" w:rsidP="006B4E8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C8CF92" wp14:editId="67C193F6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D0D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37E80D6C" w14:textId="77777777" w:rsidR="006B4E85" w:rsidRDefault="006B4E85" w:rsidP="006B4E8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C8CF92" wp14:editId="67C193F6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747A57" wp14:editId="7E8621CF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3CBC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3387E2D9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7F165DB1" w14:textId="155FA339" w:rsidR="006B4E85" w:rsidRPr="00F93451" w:rsidRDefault="00021570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18155EB7" w14:textId="77777777" w:rsidR="006B4E85" w:rsidRPr="00F93451" w:rsidRDefault="006B4E85" w:rsidP="006B4E8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7A57" id="_x0000_s1027" type="#_x0000_t202" style="position:absolute;margin-left:0;margin-top:35.85pt;width:180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74D53CBC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3387E2D9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7F165DB1" w14:textId="155FA339" w:rsidR="006B4E85" w:rsidRPr="00F93451" w:rsidRDefault="00021570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18155EB7" w14:textId="77777777" w:rsidR="006B4E85" w:rsidRPr="00F93451" w:rsidRDefault="006B4E85" w:rsidP="006B4E8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09F7" wp14:editId="00A74E08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EDB5" w14:textId="77777777" w:rsidR="006B4E85" w:rsidRDefault="006B4E85" w:rsidP="006B4E8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D7A8653" wp14:editId="1080082E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09F7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425CEDB5" w14:textId="77777777" w:rsidR="006B4E85" w:rsidRDefault="006B4E85" w:rsidP="006B4E8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D7A8653" wp14:editId="1080082E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299FC" w14:textId="4D1991A4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KLASA:</w:t>
      </w:r>
      <w:r w:rsidR="00094F92">
        <w:rPr>
          <w:rFonts w:cs="Times New Roman"/>
          <w:sz w:val="20"/>
          <w:szCs w:val="20"/>
        </w:rPr>
        <w:t>363-05/24-01/8</w:t>
      </w:r>
    </w:p>
    <w:p w14:paraId="779A2BCA" w14:textId="3E994DA9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URBROJ:</w:t>
      </w:r>
      <w:r w:rsidR="00094F92">
        <w:rPr>
          <w:rFonts w:cs="Times New Roman"/>
          <w:sz w:val="20"/>
          <w:szCs w:val="20"/>
        </w:rPr>
        <w:t>2158-37-01-24-3</w:t>
      </w:r>
    </w:p>
    <w:p w14:paraId="708EDD04" w14:textId="0821E547" w:rsidR="006B4E85" w:rsidRPr="00AF2BFF" w:rsidRDefault="00344FD1" w:rsidP="006B4E8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="006B4E85" w:rsidRPr="00AF2BFF">
        <w:rPr>
          <w:rFonts w:cs="Times New Roman"/>
          <w:sz w:val="20"/>
          <w:szCs w:val="20"/>
        </w:rPr>
        <w:t>,</w:t>
      </w:r>
      <w:r w:rsidR="00094F92">
        <w:rPr>
          <w:rFonts w:cs="Times New Roman"/>
          <w:sz w:val="20"/>
          <w:szCs w:val="20"/>
        </w:rPr>
        <w:t xml:space="preserve"> 17. prosinca 2024.g.</w:t>
      </w:r>
    </w:p>
    <w:p w14:paraId="33C1CD60" w14:textId="77777777" w:rsidR="006B4E85" w:rsidRPr="00AF2BFF" w:rsidRDefault="006B4E85" w:rsidP="006B4E85">
      <w:pPr>
        <w:jc w:val="both"/>
        <w:rPr>
          <w:sz w:val="20"/>
          <w:szCs w:val="18"/>
        </w:rPr>
      </w:pPr>
    </w:p>
    <w:p w14:paraId="2CF0BD82" w14:textId="69329B7D" w:rsidR="006B4E85" w:rsidRPr="00AF2BFF" w:rsidRDefault="006B4E85" w:rsidP="006B4E85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(„Narodne novine“, broj 68/18</w:t>
      </w:r>
      <w:r>
        <w:rPr>
          <w:sz w:val="20"/>
          <w:szCs w:val="18"/>
        </w:rPr>
        <w:t>, 110/18 i 32/20</w:t>
      </w:r>
      <w:r w:rsidRPr="00AF2BFF">
        <w:rPr>
          <w:sz w:val="20"/>
          <w:szCs w:val="18"/>
        </w:rPr>
        <w:t>) i članka 3</w:t>
      </w:r>
      <w:r w:rsidR="00021570">
        <w:rPr>
          <w:sz w:val="20"/>
          <w:szCs w:val="18"/>
        </w:rPr>
        <w:t>0</w:t>
      </w:r>
      <w:r w:rsidRPr="00AF2BFF">
        <w:rPr>
          <w:sz w:val="20"/>
          <w:szCs w:val="18"/>
        </w:rPr>
        <w:t xml:space="preserve">. Statuta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 xml:space="preserve"> („Službeni glasnik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>“, broj 1/</w:t>
      </w:r>
      <w:r w:rsidR="00021570">
        <w:rPr>
          <w:sz w:val="20"/>
          <w:szCs w:val="18"/>
        </w:rPr>
        <w:t>18</w:t>
      </w:r>
      <w:r w:rsidRPr="00AF2BFF">
        <w:rPr>
          <w:sz w:val="20"/>
          <w:szCs w:val="18"/>
        </w:rPr>
        <w:t xml:space="preserve">), Općinsko vijeće Općine </w:t>
      </w:r>
      <w:r w:rsidR="00021570">
        <w:rPr>
          <w:sz w:val="20"/>
          <w:szCs w:val="18"/>
        </w:rPr>
        <w:t>Strizivojna</w:t>
      </w:r>
      <w:r w:rsidRPr="00AF2BFF">
        <w:rPr>
          <w:sz w:val="20"/>
          <w:szCs w:val="18"/>
        </w:rPr>
        <w:t xml:space="preserve"> na </w:t>
      </w:r>
      <w:r w:rsidR="00094F92">
        <w:rPr>
          <w:sz w:val="20"/>
          <w:szCs w:val="18"/>
        </w:rPr>
        <w:t>33</w:t>
      </w:r>
      <w:r w:rsidRPr="00AF2BFF">
        <w:rPr>
          <w:sz w:val="20"/>
          <w:szCs w:val="18"/>
        </w:rPr>
        <w:t>. sjednici održanoj dana</w:t>
      </w:r>
      <w:r w:rsidR="00094F92">
        <w:rPr>
          <w:sz w:val="20"/>
          <w:szCs w:val="18"/>
        </w:rPr>
        <w:t xml:space="preserve"> 17. prosinca 2024. </w:t>
      </w:r>
      <w:r w:rsidRPr="00AF2BFF">
        <w:rPr>
          <w:sz w:val="20"/>
          <w:szCs w:val="18"/>
        </w:rPr>
        <w:t>godine, donosi:</w:t>
      </w:r>
    </w:p>
    <w:p w14:paraId="2AA2F1B4" w14:textId="42E339E0" w:rsidR="006B4E85" w:rsidRPr="00AF2BFF" w:rsidRDefault="006B4E85" w:rsidP="006B4E85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i uređaja komunalne infrastrukture za </w:t>
      </w:r>
      <w:sdt>
        <w:sdtPr>
          <w:rPr>
            <w:b/>
            <w:szCs w:val="20"/>
          </w:rPr>
          <w:alias w:val="Stanje"/>
          <w:tag w:val=""/>
          <w:id w:val="2056733613"/>
          <w:placeholder>
            <w:docPart w:val="D2BB1CCBF40F4ADC85A01BF3928A8D9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915E8">
            <w:rPr>
              <w:b/>
              <w:szCs w:val="20"/>
            </w:rPr>
            <w:t>202</w:t>
          </w:r>
          <w:r w:rsidR="00094F92">
            <w:rPr>
              <w:b/>
              <w:szCs w:val="20"/>
            </w:rPr>
            <w:t>5</w:t>
          </w:r>
        </w:sdtContent>
      </w:sdt>
      <w:r w:rsidR="003915E8">
        <w:rPr>
          <w:b/>
          <w:szCs w:val="20"/>
        </w:rPr>
        <w:t>.</w:t>
      </w:r>
      <w:r w:rsidRPr="00AF2BFF">
        <w:rPr>
          <w:b/>
          <w:szCs w:val="20"/>
        </w:rPr>
        <w:t xml:space="preserve"> godinu</w:t>
      </w:r>
    </w:p>
    <w:p w14:paraId="481F5930" w14:textId="77777777" w:rsidR="006B4E85" w:rsidRPr="00AF2BFF" w:rsidRDefault="006B4E85" w:rsidP="006B4E85">
      <w:pPr>
        <w:spacing w:after="0" w:line="240" w:lineRule="auto"/>
        <w:rPr>
          <w:rFonts w:cs="Times New Roman"/>
          <w:bCs/>
        </w:rPr>
      </w:pPr>
    </w:p>
    <w:p w14:paraId="75AD5542" w14:textId="77777777" w:rsidR="006B4E85" w:rsidRPr="00AF2BFF" w:rsidRDefault="006B4E85" w:rsidP="006B4E85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15ACC87B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093C1C5" w14:textId="73783CC2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Općine </w:t>
      </w:r>
      <w:r w:rsidR="00021570">
        <w:rPr>
          <w:sz w:val="20"/>
          <w:szCs w:val="20"/>
        </w:rPr>
        <w:t>Strizivojna</w:t>
      </w:r>
      <w:r w:rsidRPr="00AF2BFF">
        <w:rPr>
          <w:sz w:val="20"/>
          <w:szCs w:val="20"/>
        </w:rPr>
        <w:t xml:space="preserve"> za</w:t>
      </w:r>
      <w:r w:rsidR="003915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nje"/>
          <w:tag w:val=""/>
          <w:id w:val="78025532"/>
          <w:placeholder>
            <w:docPart w:val="17B3FC6B65A848E3BEC2043ADDD306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94F92">
            <w:rPr>
              <w:sz w:val="20"/>
              <w:szCs w:val="20"/>
            </w:rPr>
            <w:t>2025</w:t>
          </w:r>
        </w:sdtContent>
      </w:sdt>
      <w:r w:rsidR="003915E8">
        <w:rPr>
          <w:sz w:val="20"/>
          <w:szCs w:val="20"/>
        </w:rPr>
        <w:t>.</w:t>
      </w:r>
      <w:r w:rsidRPr="00AF2BFF">
        <w:rPr>
          <w:sz w:val="20"/>
          <w:szCs w:val="20"/>
        </w:rPr>
        <w:t xml:space="preserve"> godinu za:</w:t>
      </w:r>
    </w:p>
    <w:p w14:paraId="5F7D670D" w14:textId="77777777" w:rsidR="006B4E85" w:rsidRPr="00AF2BFF" w:rsidRDefault="006B4E85" w:rsidP="006B4E85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68E7384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09681FB2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A949FD7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32C4F371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48BC051A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701C821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10B8CAA3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1C428DE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404BBE93" w14:textId="77777777" w:rsidR="006B4E85" w:rsidRPr="00AF2BFF" w:rsidRDefault="006B4E85" w:rsidP="006B4E85">
      <w:pPr>
        <w:ind w:firstLine="708"/>
        <w:jc w:val="both"/>
        <w:rPr>
          <w:sz w:val="20"/>
          <w:szCs w:val="20"/>
        </w:rPr>
      </w:pPr>
    </w:p>
    <w:p w14:paraId="34DAE272" w14:textId="77777777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C2E0F79" w14:textId="77777777" w:rsidR="006B4E85" w:rsidRPr="00AF2BFF" w:rsidRDefault="006B4E85" w:rsidP="006B4E85">
      <w:pPr>
        <w:jc w:val="both"/>
        <w:rPr>
          <w:sz w:val="20"/>
          <w:szCs w:val="20"/>
        </w:rPr>
      </w:pPr>
    </w:p>
    <w:p w14:paraId="1E14698E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102222D6" w14:textId="77777777" w:rsidR="006B4E85" w:rsidRPr="00AF2BFF" w:rsidRDefault="006B4E85" w:rsidP="006B4E85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 Nerazvrstane ceste</w:t>
      </w:r>
    </w:p>
    <w:p w14:paraId="089F32B4" w14:textId="77777777" w:rsidR="006B4E85" w:rsidRPr="00AF2BFF" w:rsidRDefault="006B4E85" w:rsidP="006B4E85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7C9926EA" w14:textId="77777777" w:rsidTr="00223CCF">
        <w:tc>
          <w:tcPr>
            <w:tcW w:w="4980" w:type="dxa"/>
            <w:shd w:val="clear" w:color="auto" w:fill="505050"/>
          </w:tcPr>
          <w:p w14:paraId="09F05F39" w14:textId="3FF1618F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581CC0C" w14:textId="2A388E02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3F7DC6FF" w14:textId="56AC9B26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5747E7EC" w14:textId="36C8D20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2027. GODINU OPĆINE STRIZIVOJNA</w:t>
            </w:r>
          </w:p>
        </w:tc>
      </w:tr>
      <w:tr w:rsidR="00223CCF" w14:paraId="669A13AA" w14:textId="77777777" w:rsidTr="00223CCF">
        <w:tc>
          <w:tcPr>
            <w:tcW w:w="4980" w:type="dxa"/>
          </w:tcPr>
          <w:p w14:paraId="736D77FF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R135 NERAZVRSTANE CESTE</w:t>
            </w:r>
          </w:p>
          <w:p w14:paraId="1A76EB93" w14:textId="49A16181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55 Kapitalne pomoći temeljem prijenosa sredstava EU, 44 Doprinosi za šume, 11 Opći prihodi i primici, 45 Koncesije, 52 Kapitalne pomoći iz drugih proračuna, 11 Opći prihodi i primici, 55 Kapitalne </w:t>
            </w:r>
            <w:proofErr w:type="spellStart"/>
            <w:r>
              <w:rPr>
                <w:sz w:val="18"/>
                <w:szCs w:val="18"/>
                <w:lang w:eastAsia="hr-HR"/>
              </w:rPr>
              <w:t>pom</w:t>
            </w:r>
            <w:proofErr w:type="spellEnd"/>
          </w:p>
        </w:tc>
        <w:tc>
          <w:tcPr>
            <w:tcW w:w="1400" w:type="dxa"/>
          </w:tcPr>
          <w:p w14:paraId="5F3836F3" w14:textId="4F26730B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421.000,00</w:t>
            </w:r>
          </w:p>
        </w:tc>
        <w:tc>
          <w:tcPr>
            <w:tcW w:w="1400" w:type="dxa"/>
          </w:tcPr>
          <w:p w14:paraId="0AA0EC3C" w14:textId="11185D6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442.050,00</w:t>
            </w:r>
          </w:p>
        </w:tc>
        <w:tc>
          <w:tcPr>
            <w:tcW w:w="1400" w:type="dxa"/>
          </w:tcPr>
          <w:p w14:paraId="5A93791C" w14:textId="6EC38A7C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464.150,00</w:t>
            </w:r>
          </w:p>
        </w:tc>
      </w:tr>
      <w:tr w:rsidR="00223CCF" w:rsidRPr="00223CCF" w14:paraId="3C1E28B1" w14:textId="77777777" w:rsidTr="00223CCF">
        <w:tc>
          <w:tcPr>
            <w:tcW w:w="4980" w:type="dxa"/>
          </w:tcPr>
          <w:p w14:paraId="23F221DC" w14:textId="6C0BD4F5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B09BB48" w14:textId="1CF59FDC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421.000,00</w:t>
            </w:r>
          </w:p>
        </w:tc>
        <w:tc>
          <w:tcPr>
            <w:tcW w:w="1400" w:type="dxa"/>
          </w:tcPr>
          <w:p w14:paraId="5F628223" w14:textId="16028148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442.050,00</w:t>
            </w:r>
          </w:p>
        </w:tc>
        <w:tc>
          <w:tcPr>
            <w:tcW w:w="1400" w:type="dxa"/>
          </w:tcPr>
          <w:p w14:paraId="61274F68" w14:textId="79267022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464.150,00</w:t>
            </w:r>
          </w:p>
        </w:tc>
      </w:tr>
    </w:tbl>
    <w:p w14:paraId="5E68D764" w14:textId="680BF920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771BF36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06560C6B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2. Javne prometne površine na kojima nije dopušten promet motornih vozila</w:t>
      </w:r>
    </w:p>
    <w:p w14:paraId="2E270F5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1E83EBD8" w14:textId="77777777" w:rsidTr="00223CCF">
        <w:tc>
          <w:tcPr>
            <w:tcW w:w="4980" w:type="dxa"/>
            <w:shd w:val="clear" w:color="auto" w:fill="505050"/>
          </w:tcPr>
          <w:p w14:paraId="5B43C5C3" w14:textId="6E642DA2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206BA88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72ED470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A98AF26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1E7E4D32" w14:textId="77777777" w:rsidTr="00223CCF">
        <w:tc>
          <w:tcPr>
            <w:tcW w:w="4980" w:type="dxa"/>
          </w:tcPr>
          <w:p w14:paraId="3551A76B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R306 PLATO ISPRED ZGRADE OPĆINE</w:t>
            </w:r>
          </w:p>
          <w:p w14:paraId="45FB894C" w14:textId="189078A8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DCEFB8E" w14:textId="7971952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8955358" w14:textId="1572F38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00" w:type="dxa"/>
          </w:tcPr>
          <w:p w14:paraId="43AB523A" w14:textId="75F4272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11.020,00</w:t>
            </w:r>
          </w:p>
        </w:tc>
      </w:tr>
      <w:tr w:rsidR="00223CCF" w:rsidRPr="00223CCF" w14:paraId="0EB35F3A" w14:textId="77777777" w:rsidTr="00223CCF">
        <w:tc>
          <w:tcPr>
            <w:tcW w:w="4980" w:type="dxa"/>
          </w:tcPr>
          <w:p w14:paraId="6F6BD719" w14:textId="1258EAC5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727D3B2" w14:textId="783351F8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DF0FFA5" w14:textId="63DC7F18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00" w:type="dxa"/>
          </w:tcPr>
          <w:p w14:paraId="518C4EAF" w14:textId="1D049A0E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11.020,00</w:t>
            </w:r>
          </w:p>
        </w:tc>
      </w:tr>
    </w:tbl>
    <w:p w14:paraId="2B84EF86" w14:textId="52A8C568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5E5BCE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798BA501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 Javna parkirališta</w:t>
      </w:r>
    </w:p>
    <w:p w14:paraId="7D460A13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536F1BBA" w14:textId="77777777" w:rsidTr="00223CCF">
        <w:tc>
          <w:tcPr>
            <w:tcW w:w="4980" w:type="dxa"/>
            <w:shd w:val="clear" w:color="auto" w:fill="505050"/>
          </w:tcPr>
          <w:p w14:paraId="3AF1DC7A" w14:textId="68DF0E0F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A41A85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19A573B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9113019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1E602102" w14:textId="77777777" w:rsidTr="00223CCF">
        <w:tc>
          <w:tcPr>
            <w:tcW w:w="4980" w:type="dxa"/>
          </w:tcPr>
          <w:p w14:paraId="2787D01A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R305 PARKING ISPRED ŠUMARIJE I PILANE</w:t>
            </w:r>
          </w:p>
          <w:p w14:paraId="688796F1" w14:textId="20474B3E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4B69CBA" w14:textId="6A1E3C2C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5CA76B1A" w14:textId="24F75C19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400" w:type="dxa"/>
          </w:tcPr>
          <w:p w14:paraId="1DC4B4FD" w14:textId="4094E51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33.080,00</w:t>
            </w:r>
          </w:p>
        </w:tc>
      </w:tr>
      <w:tr w:rsidR="00223CCF" w:rsidRPr="00223CCF" w14:paraId="3C455403" w14:textId="77777777" w:rsidTr="00223CCF">
        <w:tc>
          <w:tcPr>
            <w:tcW w:w="4980" w:type="dxa"/>
          </w:tcPr>
          <w:p w14:paraId="2991C041" w14:textId="4AB4DC18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78941A6" w14:textId="176C58DE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47A85FF3" w14:textId="3299EF73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400" w:type="dxa"/>
          </w:tcPr>
          <w:p w14:paraId="2175B8F5" w14:textId="5683EE76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33.080,00</w:t>
            </w:r>
          </w:p>
        </w:tc>
      </w:tr>
    </w:tbl>
    <w:p w14:paraId="02FD7EB5" w14:textId="5496D8D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1F2865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6018DEB2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 Javne garaže</w:t>
      </w:r>
    </w:p>
    <w:p w14:paraId="352445C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23CCF" w:rsidRPr="00223CCF" w14:paraId="1000CC20" w14:textId="77777777" w:rsidTr="00223CCF">
        <w:tc>
          <w:tcPr>
            <w:tcW w:w="2268" w:type="dxa"/>
            <w:shd w:val="clear" w:color="auto" w:fill="505050"/>
          </w:tcPr>
          <w:p w14:paraId="0E1DABBA" w14:textId="21DE0738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2351B45F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0816406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EE706E8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6011B1C7" w14:textId="77777777">
        <w:tc>
          <w:tcPr>
            <w:tcW w:w="2268" w:type="dxa"/>
          </w:tcPr>
          <w:p w14:paraId="09A392F0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348B436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7367034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E7B6D01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94D6F4" w14:textId="1E5FFCF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807205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46F7674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 Javne zelene površine</w:t>
      </w:r>
    </w:p>
    <w:p w14:paraId="33200E5E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23CCF" w:rsidRPr="00223CCF" w14:paraId="780F1CEF" w14:textId="77777777" w:rsidTr="00223CCF">
        <w:tc>
          <w:tcPr>
            <w:tcW w:w="2268" w:type="dxa"/>
            <w:shd w:val="clear" w:color="auto" w:fill="505050"/>
          </w:tcPr>
          <w:p w14:paraId="3ED3199B" w14:textId="6D707AAB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38A18BD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3E3E4CD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8CD53A7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0397B111" w14:textId="77777777">
        <w:tc>
          <w:tcPr>
            <w:tcW w:w="2268" w:type="dxa"/>
          </w:tcPr>
          <w:p w14:paraId="76D5F2FC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8D798A0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206D4F7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B24F353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FD3F7E6" w14:textId="5DC7C6B5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1DA24E5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18C6463A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 Građevine i uređaji javne namjene</w:t>
      </w:r>
    </w:p>
    <w:p w14:paraId="0980DB2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6D5A2ABB" w14:textId="77777777" w:rsidTr="00223CCF">
        <w:tc>
          <w:tcPr>
            <w:tcW w:w="4980" w:type="dxa"/>
            <w:shd w:val="clear" w:color="auto" w:fill="505050"/>
          </w:tcPr>
          <w:p w14:paraId="1EA8FE3A" w14:textId="5DBC1DE0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42DA872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6A41226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F593BDC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4392470A" w14:textId="77777777" w:rsidTr="00223CCF">
        <w:tc>
          <w:tcPr>
            <w:tcW w:w="4980" w:type="dxa"/>
          </w:tcPr>
          <w:p w14:paraId="008D1E81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R309 DJEČJE IGRALIŠTE - VRTIĆ</w:t>
            </w:r>
          </w:p>
          <w:p w14:paraId="37263089" w14:textId="40D7E81F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44 Doprinosi za šume, 11 Opći prihodi i primici, 51 Tekuće pomoći iz drugih proračuna, 52 Kapitalne pomoći iz drugih proračuna, 51 Tekuće pomoći iz drugih proračuna, 44 Doprinosi za šume, 11 Opći </w:t>
            </w:r>
            <w:proofErr w:type="spellStart"/>
            <w:r>
              <w:rPr>
                <w:sz w:val="18"/>
                <w:szCs w:val="18"/>
                <w:lang w:eastAsia="hr-HR"/>
              </w:rPr>
              <w:t>prih</w:t>
            </w:r>
            <w:proofErr w:type="spellEnd"/>
          </w:p>
        </w:tc>
        <w:tc>
          <w:tcPr>
            <w:tcW w:w="1400" w:type="dxa"/>
          </w:tcPr>
          <w:p w14:paraId="4F20C120" w14:textId="35F0BC03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00" w:type="dxa"/>
          </w:tcPr>
          <w:p w14:paraId="369DBBCC" w14:textId="6F69A0B8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1400" w:type="dxa"/>
          </w:tcPr>
          <w:p w14:paraId="5C3A4C69" w14:textId="4247A6AF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24.250,00</w:t>
            </w:r>
          </w:p>
        </w:tc>
      </w:tr>
      <w:tr w:rsidR="00223CCF" w14:paraId="5B755B0F" w14:textId="77777777" w:rsidTr="00223CCF">
        <w:tc>
          <w:tcPr>
            <w:tcW w:w="4980" w:type="dxa"/>
          </w:tcPr>
          <w:p w14:paraId="07AB78E4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R308 DJEČJE IGRALIŠTE U NASELJU</w:t>
            </w:r>
          </w:p>
          <w:p w14:paraId="02BA164B" w14:textId="584982F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primici, 52 Kapitalne pomoći iz drugih proračuna</w:t>
            </w:r>
          </w:p>
        </w:tc>
        <w:tc>
          <w:tcPr>
            <w:tcW w:w="1400" w:type="dxa"/>
          </w:tcPr>
          <w:p w14:paraId="37F5F0BF" w14:textId="17322A28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71219D63" w14:textId="7A87EDA3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00" w:type="dxa"/>
          </w:tcPr>
          <w:p w14:paraId="319FD32E" w14:textId="4BB46D6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55.120,00</w:t>
            </w:r>
          </w:p>
        </w:tc>
      </w:tr>
      <w:tr w:rsidR="00223CCF" w14:paraId="11D0EE23" w14:textId="77777777" w:rsidTr="00223CCF">
        <w:tc>
          <w:tcPr>
            <w:tcW w:w="4980" w:type="dxa"/>
          </w:tcPr>
          <w:p w14:paraId="6D174580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R295 DRUŠTVENI DOM - SALA</w:t>
            </w:r>
          </w:p>
          <w:p w14:paraId="1F2286AF" w14:textId="30D22B2C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primici, 52 Kapitalne pomoći iz drugih proračuna, 11 Opći prihodi i primi</w:t>
            </w:r>
          </w:p>
        </w:tc>
        <w:tc>
          <w:tcPr>
            <w:tcW w:w="1400" w:type="dxa"/>
          </w:tcPr>
          <w:p w14:paraId="0A95A817" w14:textId="09CF119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0" w:type="dxa"/>
          </w:tcPr>
          <w:p w14:paraId="2A5E3CE5" w14:textId="67E1FF07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400" w:type="dxa"/>
          </w:tcPr>
          <w:p w14:paraId="7C52DC0E" w14:textId="6401AC72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330.750,00</w:t>
            </w:r>
          </w:p>
        </w:tc>
      </w:tr>
      <w:tr w:rsidR="00223CCF" w14:paraId="3599EEDE" w14:textId="77777777" w:rsidTr="00223CCF">
        <w:tc>
          <w:tcPr>
            <w:tcW w:w="4980" w:type="dxa"/>
          </w:tcPr>
          <w:p w14:paraId="1F119AA8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R297 GARAŽA ZA KOMUNALNE STROJEVE</w:t>
            </w:r>
          </w:p>
          <w:p w14:paraId="313A7B55" w14:textId="0166D01D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B9A4246" w14:textId="604A9B09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57ED3B77" w14:textId="292A9272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00" w:type="dxa"/>
          </w:tcPr>
          <w:p w14:paraId="430F1B5F" w14:textId="6140ED1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55.120,00</w:t>
            </w:r>
          </w:p>
        </w:tc>
      </w:tr>
      <w:tr w:rsidR="00223CCF" w14:paraId="2D4A3C79" w14:textId="77777777" w:rsidTr="00223CCF">
        <w:tc>
          <w:tcPr>
            <w:tcW w:w="4980" w:type="dxa"/>
          </w:tcPr>
          <w:p w14:paraId="300D113D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KANTE I KONTEJNERI</w:t>
            </w:r>
          </w:p>
          <w:p w14:paraId="38061B56" w14:textId="005B2C21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D539692" w14:textId="44B88EBB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6AC44131" w14:textId="7748843B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1.050,00</w:t>
            </w:r>
          </w:p>
        </w:tc>
        <w:tc>
          <w:tcPr>
            <w:tcW w:w="1400" w:type="dxa"/>
          </w:tcPr>
          <w:p w14:paraId="0605F30F" w14:textId="3405D407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1.100,00</w:t>
            </w:r>
          </w:p>
        </w:tc>
      </w:tr>
      <w:tr w:rsidR="00223CCF" w14:paraId="13A2E650" w14:textId="77777777" w:rsidTr="00223CCF">
        <w:tc>
          <w:tcPr>
            <w:tcW w:w="4980" w:type="dxa"/>
          </w:tcPr>
          <w:p w14:paraId="672D1773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PODUZETNIČKI INKUBATOR</w:t>
            </w:r>
          </w:p>
          <w:p w14:paraId="476D4BCC" w14:textId="47E9732A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primici, 52 Kapitalne pomoći iz drugih proračuna, 11 Opći prihodi i primici, 52 Kapitalne pomoći iz drugih proračuna, 11 Opći prihodi i primi</w:t>
            </w:r>
          </w:p>
        </w:tc>
        <w:tc>
          <w:tcPr>
            <w:tcW w:w="1400" w:type="dxa"/>
          </w:tcPr>
          <w:p w14:paraId="4701AF5E" w14:textId="61F3EAAC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0" w:type="dxa"/>
          </w:tcPr>
          <w:p w14:paraId="26B19652" w14:textId="657EAF36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400" w:type="dxa"/>
          </w:tcPr>
          <w:p w14:paraId="05E09438" w14:textId="4814859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330.750,00</w:t>
            </w:r>
          </w:p>
        </w:tc>
      </w:tr>
      <w:tr w:rsidR="00223CCF" w14:paraId="3E707516" w14:textId="77777777" w:rsidTr="00223CCF">
        <w:tc>
          <w:tcPr>
            <w:tcW w:w="4980" w:type="dxa"/>
          </w:tcPr>
          <w:p w14:paraId="2CE1AECD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VODOVOD</w:t>
            </w:r>
          </w:p>
          <w:p w14:paraId="24246CEB" w14:textId="68FBCC5B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Opći prihodi i primici, 42 Komunalni doprinos, 11 Opći prihodi i primici, 42 Komunalni doprinos, 11 Opći prihodi i primici, 42 Komunalni doprinos</w:t>
            </w:r>
          </w:p>
        </w:tc>
        <w:tc>
          <w:tcPr>
            <w:tcW w:w="1400" w:type="dxa"/>
          </w:tcPr>
          <w:p w14:paraId="247349FD" w14:textId="1EDBAFC1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10.000,00</w:t>
            </w:r>
          </w:p>
        </w:tc>
        <w:tc>
          <w:tcPr>
            <w:tcW w:w="1400" w:type="dxa"/>
          </w:tcPr>
          <w:p w14:paraId="75EA47D9" w14:textId="6CF239C8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00" w:type="dxa"/>
          </w:tcPr>
          <w:p w14:paraId="37D340F9" w14:textId="239F901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11.020,00</w:t>
            </w:r>
          </w:p>
        </w:tc>
      </w:tr>
      <w:tr w:rsidR="00223CCF" w:rsidRPr="00223CCF" w14:paraId="53EEDC28" w14:textId="77777777" w:rsidTr="00223CCF">
        <w:tc>
          <w:tcPr>
            <w:tcW w:w="4980" w:type="dxa"/>
          </w:tcPr>
          <w:p w14:paraId="6A11668E" w14:textId="0D80D6F5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984B4D" w14:textId="22C3221D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733.000,00</w:t>
            </w:r>
          </w:p>
        </w:tc>
        <w:tc>
          <w:tcPr>
            <w:tcW w:w="1400" w:type="dxa"/>
          </w:tcPr>
          <w:p w14:paraId="458D8A29" w14:textId="33007359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769.650,00</w:t>
            </w:r>
          </w:p>
        </w:tc>
        <w:tc>
          <w:tcPr>
            <w:tcW w:w="1400" w:type="dxa"/>
          </w:tcPr>
          <w:p w14:paraId="61FA21C8" w14:textId="3355FBBE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808.110,00</w:t>
            </w:r>
          </w:p>
        </w:tc>
      </w:tr>
    </w:tbl>
    <w:p w14:paraId="2F64A7A9" w14:textId="0F1ED362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4380CA3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EDABFA7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 Javna rasvjeta</w:t>
      </w:r>
    </w:p>
    <w:p w14:paraId="68F7466D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187945AB" w14:textId="77777777" w:rsidTr="00223CCF">
        <w:tc>
          <w:tcPr>
            <w:tcW w:w="4980" w:type="dxa"/>
            <w:shd w:val="clear" w:color="auto" w:fill="505050"/>
          </w:tcPr>
          <w:p w14:paraId="55D9B4F7" w14:textId="0229591F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C003C7A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01CD881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DAAB1F0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1F28FAC7" w14:textId="77777777" w:rsidTr="00223CCF">
        <w:tc>
          <w:tcPr>
            <w:tcW w:w="4980" w:type="dxa"/>
          </w:tcPr>
          <w:p w14:paraId="24055996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JAVNA RASVJETA</w:t>
            </w:r>
          </w:p>
          <w:p w14:paraId="7F725FCC" w14:textId="7C4A9516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11 Opći prihodi i primici, 71 Prihodi od prodaje nefinancijske imovine, 11 Opći prihodi i primici, 71 Prihodi od prodaje nefinancijske imovine, 11 Opći prihodi i primici,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nefinan</w:t>
            </w:r>
            <w:proofErr w:type="spellEnd"/>
          </w:p>
        </w:tc>
        <w:tc>
          <w:tcPr>
            <w:tcW w:w="1400" w:type="dxa"/>
          </w:tcPr>
          <w:p w14:paraId="61D21B87" w14:textId="54467A7E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54770526" w14:textId="2ED621FF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400" w:type="dxa"/>
          </w:tcPr>
          <w:p w14:paraId="750D6D5A" w14:textId="67E2EE87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3.310,00</w:t>
            </w:r>
          </w:p>
        </w:tc>
      </w:tr>
      <w:tr w:rsidR="00223CCF" w:rsidRPr="00223CCF" w14:paraId="3B6DC91B" w14:textId="77777777" w:rsidTr="00223CCF">
        <w:tc>
          <w:tcPr>
            <w:tcW w:w="4980" w:type="dxa"/>
          </w:tcPr>
          <w:p w14:paraId="1E671698" w14:textId="7DC8DFDB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3DA7971" w14:textId="1E40C69A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1F71D50C" w14:textId="360FC71B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3.150,00</w:t>
            </w:r>
          </w:p>
        </w:tc>
        <w:tc>
          <w:tcPr>
            <w:tcW w:w="1400" w:type="dxa"/>
          </w:tcPr>
          <w:p w14:paraId="6D06DD89" w14:textId="16562363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3.310,00</w:t>
            </w:r>
          </w:p>
        </w:tc>
      </w:tr>
    </w:tbl>
    <w:p w14:paraId="7155BEDA" w14:textId="04A77CC5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0187A9AF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4C85550C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 Groblja i krematoriji na grobljima</w:t>
      </w:r>
    </w:p>
    <w:p w14:paraId="321C8939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4CF8167A" w14:textId="77777777" w:rsidTr="00223CCF">
        <w:tc>
          <w:tcPr>
            <w:tcW w:w="4980" w:type="dxa"/>
            <w:shd w:val="clear" w:color="auto" w:fill="505050"/>
          </w:tcPr>
          <w:p w14:paraId="3EBF168A" w14:textId="666C2857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D08466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174214F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F2EAEE3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1C899D81" w14:textId="77777777" w:rsidTr="00223CCF">
        <w:tc>
          <w:tcPr>
            <w:tcW w:w="4980" w:type="dxa"/>
          </w:tcPr>
          <w:p w14:paraId="6AD5619D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PARKING NA GROBLJU</w:t>
            </w:r>
          </w:p>
          <w:p w14:paraId="64832241" w14:textId="170EB88D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44 Doprinosi za šume</w:t>
            </w:r>
          </w:p>
        </w:tc>
        <w:tc>
          <w:tcPr>
            <w:tcW w:w="1400" w:type="dxa"/>
          </w:tcPr>
          <w:p w14:paraId="15C612F3" w14:textId="2ACABE15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AD1A700" w14:textId="3EEB02B2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800AA15" w14:textId="58D3430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14:paraId="0C53FDB9" w14:textId="77777777" w:rsidTr="00223CCF">
        <w:tc>
          <w:tcPr>
            <w:tcW w:w="4980" w:type="dxa"/>
          </w:tcPr>
          <w:p w14:paraId="6B84CD26" w14:textId="77777777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RASVJETA NA GROBLJU</w:t>
            </w:r>
          </w:p>
          <w:p w14:paraId="72904B3F" w14:textId="60BF210A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41 Komunalna naknada, 44 Doprinosi za šume, 71 Prihodi od prodaje nefinancijske imovine, 41 Komunalna naknada, 44 Doprinosi za šume, 71 Prihodi od prodaje nefinancijske imovine, 41 Komunalna naknada, </w:t>
            </w:r>
          </w:p>
        </w:tc>
        <w:tc>
          <w:tcPr>
            <w:tcW w:w="1400" w:type="dxa"/>
          </w:tcPr>
          <w:p w14:paraId="24A3AA19" w14:textId="1F636EC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5C13E73" w14:textId="449C87BA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185928D" w14:textId="440FCB7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:rsidRPr="00223CCF" w14:paraId="5C74D5A2" w14:textId="77777777" w:rsidTr="00223CCF">
        <w:tc>
          <w:tcPr>
            <w:tcW w:w="4980" w:type="dxa"/>
          </w:tcPr>
          <w:p w14:paraId="32223729" w14:textId="0934A1FD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5AAF44D" w14:textId="43371D3C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A6B0C58" w14:textId="346954B9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7C57060" w14:textId="47E41373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0BC9292D" w14:textId="019858DF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F3D522E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2E867658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 Građevine namijenjene obavljanju javnog prijevoza</w:t>
      </w:r>
    </w:p>
    <w:p w14:paraId="7776DA5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23CCF" w:rsidRPr="00223CCF" w14:paraId="4490898B" w14:textId="77777777" w:rsidTr="00223CCF">
        <w:tc>
          <w:tcPr>
            <w:tcW w:w="2268" w:type="dxa"/>
            <w:shd w:val="clear" w:color="auto" w:fill="505050"/>
          </w:tcPr>
          <w:p w14:paraId="792B0100" w14:textId="1E8D3B6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1D25916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DB04CAC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F7A5EB7" w14:textId="77777777" w:rsidR="00223CCF" w:rsidRPr="00223CCF" w:rsidRDefault="00223CCF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2AC339CD" w14:textId="77777777">
        <w:tc>
          <w:tcPr>
            <w:tcW w:w="2268" w:type="dxa"/>
          </w:tcPr>
          <w:p w14:paraId="77F96518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5A8547D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5BE022D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56625C1" w14:textId="77777777" w:rsidR="00223CCF" w:rsidRDefault="00223CCF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5A25927" w14:textId="13CAFF3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6042ED3B" w14:textId="77777777" w:rsidR="006B4E85" w:rsidRPr="00AF2BFF" w:rsidRDefault="006B4E85" w:rsidP="006B4E85">
      <w:pPr>
        <w:rPr>
          <w:sz w:val="20"/>
          <w:szCs w:val="20"/>
          <w:lang w:eastAsia="hr-HR"/>
        </w:rPr>
      </w:pPr>
    </w:p>
    <w:p w14:paraId="0293D5E4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7C813D0D" w14:textId="77777777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23CCF" w:rsidRPr="00223CCF" w14:paraId="2DE232AD" w14:textId="77777777" w:rsidTr="00223CCF">
        <w:tc>
          <w:tcPr>
            <w:tcW w:w="4980" w:type="dxa"/>
            <w:shd w:val="clear" w:color="auto" w:fill="505050"/>
          </w:tcPr>
          <w:p w14:paraId="4C3CA680" w14:textId="57BDA62C" w:rsidR="00223CCF" w:rsidRPr="00223CCF" w:rsidRDefault="00223CCF" w:rsidP="00223CC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23CCF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4DCC5032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22D63E2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25DA727" w14:textId="77777777" w:rsidR="00223CCF" w:rsidRPr="00223CCF" w:rsidRDefault="00223CCF" w:rsidP="00223CC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23CCF" w14:paraId="03E3DDB9" w14:textId="77777777" w:rsidTr="00223CCF">
        <w:tc>
          <w:tcPr>
            <w:tcW w:w="4980" w:type="dxa"/>
          </w:tcPr>
          <w:p w14:paraId="59BED077" w14:textId="219CC705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08505939" w14:textId="168BC6E9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151.000,00</w:t>
            </w:r>
          </w:p>
        </w:tc>
        <w:tc>
          <w:tcPr>
            <w:tcW w:w="1400" w:type="dxa"/>
          </w:tcPr>
          <w:p w14:paraId="0D7B9A14" w14:textId="0B5AA60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158.550,00</w:t>
            </w:r>
          </w:p>
        </w:tc>
        <w:tc>
          <w:tcPr>
            <w:tcW w:w="1400" w:type="dxa"/>
          </w:tcPr>
          <w:p w14:paraId="59D2B7D9" w14:textId="2FA0E63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166.450,00</w:t>
            </w:r>
          </w:p>
        </w:tc>
      </w:tr>
      <w:tr w:rsidR="00223CCF" w14:paraId="4E967CAD" w14:textId="77777777" w:rsidTr="00223CCF">
        <w:tc>
          <w:tcPr>
            <w:tcW w:w="4980" w:type="dxa"/>
          </w:tcPr>
          <w:p w14:paraId="33AA9CB7" w14:textId="7E39D8AD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334AF458" w14:textId="0C3A714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D8CA1F8" w14:textId="39180077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72E844D" w14:textId="68D6A90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14:paraId="539ECDF5" w14:textId="77777777" w:rsidTr="00223CCF">
        <w:tc>
          <w:tcPr>
            <w:tcW w:w="4980" w:type="dxa"/>
          </w:tcPr>
          <w:p w14:paraId="3C8E153F" w14:textId="0E5005BA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31D1F47E" w14:textId="2EF85C41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E9D611C" w14:textId="08F7FF7C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6A3591F" w14:textId="2D10F1AB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14:paraId="4BF7243E" w14:textId="77777777" w:rsidTr="00223CCF">
        <w:tc>
          <w:tcPr>
            <w:tcW w:w="4980" w:type="dxa"/>
          </w:tcPr>
          <w:p w14:paraId="3D184047" w14:textId="63364639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6666C533" w14:textId="3430E188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0" w:type="dxa"/>
          </w:tcPr>
          <w:p w14:paraId="0FA81477" w14:textId="5248FCAA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400" w:type="dxa"/>
          </w:tcPr>
          <w:p w14:paraId="3E25D207" w14:textId="5511F2ED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17.640,00</w:t>
            </w:r>
          </w:p>
        </w:tc>
      </w:tr>
      <w:tr w:rsidR="00223CCF" w14:paraId="57726D0A" w14:textId="77777777" w:rsidTr="00223CCF">
        <w:tc>
          <w:tcPr>
            <w:tcW w:w="4980" w:type="dxa"/>
          </w:tcPr>
          <w:p w14:paraId="0929BF84" w14:textId="5BCDEF2C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21A4D60A" w14:textId="065D6353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BB4021E" w14:textId="47B80FB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3C2137C" w14:textId="7B3EB70A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14:paraId="5ECBF3E6" w14:textId="77777777" w:rsidTr="00223CCF">
        <w:tc>
          <w:tcPr>
            <w:tcW w:w="4980" w:type="dxa"/>
          </w:tcPr>
          <w:p w14:paraId="358C2B9F" w14:textId="51589519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5D724435" w14:textId="4E5CBD84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3AF901B" w14:textId="56DF5E33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5.250,00</w:t>
            </w:r>
          </w:p>
        </w:tc>
        <w:tc>
          <w:tcPr>
            <w:tcW w:w="1400" w:type="dxa"/>
          </w:tcPr>
          <w:p w14:paraId="0138100A" w14:textId="522D9DEC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5.510,00</w:t>
            </w:r>
          </w:p>
        </w:tc>
      </w:tr>
      <w:tr w:rsidR="00223CCF" w14:paraId="317F3B81" w14:textId="77777777" w:rsidTr="00223CCF">
        <w:tc>
          <w:tcPr>
            <w:tcW w:w="4980" w:type="dxa"/>
          </w:tcPr>
          <w:p w14:paraId="39E16DD1" w14:textId="791A892B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183EBBED" w14:textId="0A0D378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825.000,00</w:t>
            </w:r>
          </w:p>
        </w:tc>
        <w:tc>
          <w:tcPr>
            <w:tcW w:w="1400" w:type="dxa"/>
          </w:tcPr>
          <w:p w14:paraId="39BC3423" w14:textId="3816ED29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866.250,00</w:t>
            </w:r>
          </w:p>
        </w:tc>
        <w:tc>
          <w:tcPr>
            <w:tcW w:w="1400" w:type="dxa"/>
          </w:tcPr>
          <w:p w14:paraId="0428EFAC" w14:textId="6295188E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909.570,00</w:t>
            </w:r>
          </w:p>
        </w:tc>
      </w:tr>
      <w:tr w:rsidR="00223CCF" w14:paraId="57EE979C" w14:textId="77777777" w:rsidTr="00223CCF">
        <w:tc>
          <w:tcPr>
            <w:tcW w:w="4980" w:type="dxa"/>
          </w:tcPr>
          <w:p w14:paraId="1900BDE5" w14:textId="773B0E2A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4C81C532" w14:textId="2F9B60F0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2976E230" w14:textId="76E29E71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400" w:type="dxa"/>
          </w:tcPr>
          <w:p w14:paraId="50D008CE" w14:textId="6EE54B49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220.500,00</w:t>
            </w:r>
          </w:p>
        </w:tc>
      </w:tr>
      <w:tr w:rsidR="00223CCF" w14:paraId="67EF8ADB" w14:textId="77777777" w:rsidTr="00223CCF">
        <w:tc>
          <w:tcPr>
            <w:tcW w:w="4980" w:type="dxa"/>
          </w:tcPr>
          <w:p w14:paraId="47294475" w14:textId="6BAEE359" w:rsidR="00223CCF" w:rsidRDefault="00223CCF" w:rsidP="00223CC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15340470" w14:textId="2F54CDD6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79AFE8E" w14:textId="636951FF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0243419" w14:textId="5A7B99DF" w:rsidR="00223CCF" w:rsidRDefault="00223CCF" w:rsidP="00223CC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223CCF" w:rsidRPr="00223CCF" w14:paraId="6F13A14B" w14:textId="77777777" w:rsidTr="00223CCF">
        <w:tc>
          <w:tcPr>
            <w:tcW w:w="4980" w:type="dxa"/>
          </w:tcPr>
          <w:p w14:paraId="4425C47E" w14:textId="5F1FBF3E" w:rsidR="00223CCF" w:rsidRPr="00223CCF" w:rsidRDefault="00223CCF" w:rsidP="00223CC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7EFE3B2" w14:textId="5FF8973F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1.197.000,00</w:t>
            </w:r>
          </w:p>
        </w:tc>
        <w:tc>
          <w:tcPr>
            <w:tcW w:w="1400" w:type="dxa"/>
          </w:tcPr>
          <w:p w14:paraId="48FF2045" w14:textId="5ECF310A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1.256.850,00</w:t>
            </w:r>
          </w:p>
        </w:tc>
        <w:tc>
          <w:tcPr>
            <w:tcW w:w="1400" w:type="dxa"/>
          </w:tcPr>
          <w:p w14:paraId="7E85D399" w14:textId="4D992EB7" w:rsidR="00223CCF" w:rsidRPr="00223CCF" w:rsidRDefault="00223CCF" w:rsidP="00223CC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23CCF">
              <w:rPr>
                <w:b/>
                <w:sz w:val="18"/>
                <w:szCs w:val="18"/>
                <w:lang w:eastAsia="hr-HR"/>
              </w:rPr>
              <w:t>1.319.670,00</w:t>
            </w:r>
          </w:p>
        </w:tc>
      </w:tr>
    </w:tbl>
    <w:p w14:paraId="051028E5" w14:textId="2B2C8E4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7FD8579" w14:textId="77777777" w:rsidR="006B4E85" w:rsidRPr="00AF2BFF" w:rsidRDefault="006B4E85" w:rsidP="006B4E85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3F65A36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CEF88A3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5C597F79" w14:textId="2A9B97CD" w:rsidR="006B4E85" w:rsidRPr="00AF2BFF" w:rsidRDefault="006B4E85" w:rsidP="006B4E85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 xml:space="preserve">objave u „Službenom glasniku“ Općine </w:t>
      </w:r>
      <w:r w:rsidR="00021570">
        <w:rPr>
          <w:sz w:val="20"/>
          <w:szCs w:val="20"/>
          <w:lang w:eastAsia="hr-HR"/>
        </w:rPr>
        <w:t>Strizivojna</w:t>
      </w:r>
      <w:r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483777430"/>
          <w:placeholder>
            <w:docPart w:val="62D5055B33F941BFA1A3B56070359AF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94F92">
            <w:rPr>
              <w:sz w:val="20"/>
              <w:szCs w:val="20"/>
              <w:lang w:eastAsia="hr-HR"/>
            </w:rPr>
            <w:t>2025</w:t>
          </w:r>
        </w:sdtContent>
      </w:sdt>
      <w:r w:rsidRPr="00AF2BFF">
        <w:rPr>
          <w:sz w:val="20"/>
          <w:szCs w:val="20"/>
          <w:lang w:eastAsia="hr-HR"/>
        </w:rPr>
        <w:t>.</w:t>
      </w:r>
      <w:r w:rsidR="003915E8">
        <w:rPr>
          <w:sz w:val="20"/>
          <w:szCs w:val="20"/>
          <w:lang w:eastAsia="hr-HR"/>
        </w:rPr>
        <w:t xml:space="preserve"> godine.</w:t>
      </w:r>
    </w:p>
    <w:p w14:paraId="707C2FE1" w14:textId="77777777" w:rsidR="006B4E85" w:rsidRPr="005B13D7" w:rsidRDefault="006B4E85" w:rsidP="006B4E85">
      <w:pPr>
        <w:jc w:val="both"/>
        <w:rPr>
          <w:lang w:eastAsia="hr-HR"/>
        </w:rPr>
      </w:pPr>
    </w:p>
    <w:p w14:paraId="6745AC4B" w14:textId="6EAA8943" w:rsidR="006B4E85" w:rsidRPr="0094355F" w:rsidRDefault="006401E9" w:rsidP="006B4E85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>
        <w:rPr>
          <w:rFonts w:cs="Times New Roman"/>
          <w:sz w:val="20"/>
          <w:szCs w:val="20"/>
        </w:rPr>
        <w:t>Potp</w:t>
      </w:r>
      <w:r w:rsidR="006B4E85" w:rsidRPr="0094355F">
        <w:rPr>
          <w:rFonts w:cs="Times New Roman"/>
          <w:sz w:val="20"/>
          <w:szCs w:val="20"/>
        </w:rPr>
        <w:t>redsjedni</w:t>
      </w:r>
      <w:r>
        <w:rPr>
          <w:rFonts w:cs="Times New Roman"/>
          <w:sz w:val="20"/>
          <w:szCs w:val="20"/>
        </w:rPr>
        <w:t>k</w:t>
      </w:r>
      <w:r w:rsidR="006B4E85" w:rsidRPr="0094355F">
        <w:rPr>
          <w:rFonts w:cs="Times New Roman"/>
          <w:sz w:val="20"/>
          <w:szCs w:val="20"/>
        </w:rPr>
        <w:t xml:space="preserve"> Općinskog vijeća</w:t>
      </w:r>
    </w:p>
    <w:p w14:paraId="76EFA644" w14:textId="4B27DD1E" w:rsidR="006B4E85" w:rsidRPr="0094355F" w:rsidRDefault="006401E9" w:rsidP="006401E9">
      <w:pPr>
        <w:spacing w:after="0"/>
        <w:ind w:left="64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Nikola Degmečić</w:t>
      </w:r>
    </w:p>
    <w:p w14:paraId="62CA638E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</w:p>
    <w:p w14:paraId="095A2B50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633C3EAD" w14:textId="77777777" w:rsidR="006B4E85" w:rsidRDefault="006B4E85" w:rsidP="006B4E85">
      <w:pPr>
        <w:spacing w:after="0"/>
        <w:rPr>
          <w:rFonts w:cs="Times New Roman"/>
          <w:b/>
          <w:bCs/>
          <w:sz w:val="20"/>
          <w:szCs w:val="20"/>
        </w:rPr>
      </w:pPr>
    </w:p>
    <w:p w14:paraId="193D6FE8" w14:textId="77777777" w:rsidR="006B4E85" w:rsidRPr="005B13D7" w:rsidRDefault="006B4E85" w:rsidP="006B4E85">
      <w:pPr>
        <w:spacing w:after="0" w:line="240" w:lineRule="auto"/>
        <w:rPr>
          <w:rFonts w:cs="Times New Roman"/>
        </w:rPr>
      </w:pPr>
    </w:p>
    <w:p w14:paraId="0449A370" w14:textId="77777777" w:rsidR="003E6AFE" w:rsidRDefault="003E6AFE"/>
    <w:sectPr w:rsidR="003E6AFE" w:rsidSect="00181B17">
      <w:footerReference w:type="default" r:id="rId9"/>
      <w:pgSz w:w="11906" w:h="16838"/>
      <w:pgMar w:top="851" w:right="1417" w:bottom="1417" w:left="1417" w:header="127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5089" w14:textId="77777777" w:rsidR="00075D99" w:rsidRDefault="00075D99">
      <w:pPr>
        <w:spacing w:after="0" w:line="240" w:lineRule="auto"/>
      </w:pPr>
      <w:r>
        <w:separator/>
      </w:r>
    </w:p>
  </w:endnote>
  <w:endnote w:type="continuationSeparator" w:id="0">
    <w:p w14:paraId="6810C611" w14:textId="77777777" w:rsidR="00075D99" w:rsidRDefault="0007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4873A8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4873A8" w:rsidRDefault="004873A8">
    <w:pPr>
      <w:pStyle w:val="Podnoje"/>
    </w:pPr>
  </w:p>
  <w:p w14:paraId="29F52373" w14:textId="77777777" w:rsidR="004873A8" w:rsidRDefault="00487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6C8E" w14:textId="77777777" w:rsidR="00075D99" w:rsidRDefault="00075D99">
      <w:pPr>
        <w:spacing w:after="0" w:line="240" w:lineRule="auto"/>
      </w:pPr>
      <w:r>
        <w:separator/>
      </w:r>
    </w:p>
  </w:footnote>
  <w:footnote w:type="continuationSeparator" w:id="0">
    <w:p w14:paraId="25643174" w14:textId="77777777" w:rsidR="00075D99" w:rsidRDefault="0007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002C5"/>
    <w:rsid w:val="00021570"/>
    <w:rsid w:val="000719C8"/>
    <w:rsid w:val="00075D99"/>
    <w:rsid w:val="00094F92"/>
    <w:rsid w:val="00181B17"/>
    <w:rsid w:val="001E6885"/>
    <w:rsid w:val="00223CCF"/>
    <w:rsid w:val="002F2640"/>
    <w:rsid w:val="00344FD1"/>
    <w:rsid w:val="003915E8"/>
    <w:rsid w:val="003A1280"/>
    <w:rsid w:val="003C1A9B"/>
    <w:rsid w:val="003C44A0"/>
    <w:rsid w:val="003E6AFE"/>
    <w:rsid w:val="00432369"/>
    <w:rsid w:val="004873A8"/>
    <w:rsid w:val="00610336"/>
    <w:rsid w:val="006401E9"/>
    <w:rsid w:val="006B4E85"/>
    <w:rsid w:val="007775E3"/>
    <w:rsid w:val="007B5841"/>
    <w:rsid w:val="008C5CF9"/>
    <w:rsid w:val="008D0109"/>
    <w:rsid w:val="00B34F3C"/>
    <w:rsid w:val="00BE4BC7"/>
    <w:rsid w:val="00DA2915"/>
    <w:rsid w:val="00DF4D25"/>
    <w:rsid w:val="00E6647E"/>
    <w:rsid w:val="00ED558E"/>
    <w:rsid w:val="00F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915E8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8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1B1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BB1CCBF40F4ADC85A01BF3928A8D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D8F14-65DF-49E5-A9DF-C3EC151D04D2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17B3FC6B65A848E3BEC2043ADDD30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D35FE-81D4-442D-AC05-B8AA40E83AD7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62D5055B33F941BFA1A3B56070359A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93B381-CD30-4FFB-B56A-EDBA3CCCC473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0"/>
    <w:rsid w:val="00196978"/>
    <w:rsid w:val="00347235"/>
    <w:rsid w:val="003A1280"/>
    <w:rsid w:val="003B254C"/>
    <w:rsid w:val="003C0ED7"/>
    <w:rsid w:val="003C44A0"/>
    <w:rsid w:val="00534045"/>
    <w:rsid w:val="007775E3"/>
    <w:rsid w:val="008D0109"/>
    <w:rsid w:val="009E13C6"/>
    <w:rsid w:val="00C1491F"/>
    <w:rsid w:val="00E6647E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03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15</cp:revision>
  <cp:lastPrinted>2024-12-17T11:37:00Z</cp:lastPrinted>
  <dcterms:created xsi:type="dcterms:W3CDTF">2021-12-13T20:44:00Z</dcterms:created>
  <dcterms:modified xsi:type="dcterms:W3CDTF">2024-12-18T13:23:00Z</dcterms:modified>
  <cp:contentStatus>2025</cp:contentStatus>
</cp:coreProperties>
</file>