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77777777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09AD2342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565C201D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77777777" w:rsidR="005A51CD" w:rsidRPr="00FC593F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02C32F76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77777777" w:rsidR="005A51CD" w:rsidRPr="00FC593F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02C32F76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2F56E313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77777777" w:rsidR="005A51CD" w:rsidRDefault="005A51CD" w:rsidP="005A51C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B3EB78A" wp14:editId="25310D0B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77777777" w:rsidR="005A51CD" w:rsidRDefault="005A51CD" w:rsidP="005A51C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B3EB78A" wp14:editId="25310D0B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E2D290A" w14:textId="37F52AF0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 w:rsidR="007B7DF7">
        <w:rPr>
          <w:rFonts w:eastAsia="Times New Roman" w:cs="Times New Roman"/>
          <w:sz w:val="20"/>
          <w:szCs w:val="20"/>
          <w:lang w:eastAsia="hr-HR"/>
        </w:rPr>
        <w:t>320-01/24-01/10</w:t>
      </w:r>
    </w:p>
    <w:p w14:paraId="358C3477" w14:textId="2314D16E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 w:rsidR="007B7DF7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5EC58CEC" w14:textId="770CF87F" w:rsidR="005A51CD" w:rsidRPr="004752F6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7B7DF7">
        <w:rPr>
          <w:rFonts w:eastAsia="Times New Roman" w:cs="Times New Roman"/>
          <w:sz w:val="20"/>
          <w:szCs w:val="20"/>
          <w:lang w:eastAsia="hr-HR"/>
        </w:rPr>
        <w:t>17. prosinca 2024.g.</w:t>
      </w:r>
    </w:p>
    <w:p w14:paraId="5BBC35D0" w14:textId="77777777" w:rsidR="005A51CD" w:rsidRPr="004752F6" w:rsidRDefault="005A51CD" w:rsidP="005A51CD">
      <w:pPr>
        <w:spacing w:after="0"/>
        <w:rPr>
          <w:sz w:val="20"/>
          <w:szCs w:val="20"/>
        </w:rPr>
      </w:pPr>
    </w:p>
    <w:p w14:paraId="5E6964F9" w14:textId="3B89E962" w:rsidR="005A51CD" w:rsidRPr="004752F6" w:rsidRDefault="005A51CD" w:rsidP="005A51C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</w:t>
      </w:r>
      <w:r w:rsidR="00697907">
        <w:rPr>
          <w:rFonts w:cs="Times New Roman"/>
          <w:sz w:val="20"/>
          <w:szCs w:val="20"/>
        </w:rPr>
        <w:t xml:space="preserve">25. </w:t>
      </w:r>
      <w:r w:rsidRPr="004752F6">
        <w:rPr>
          <w:rFonts w:cs="Times New Roman"/>
          <w:sz w:val="20"/>
          <w:szCs w:val="20"/>
        </w:rPr>
        <w:t xml:space="preserve">Zakona o </w:t>
      </w:r>
      <w:r>
        <w:rPr>
          <w:rFonts w:cs="Times New Roman"/>
          <w:sz w:val="20"/>
          <w:szCs w:val="20"/>
        </w:rPr>
        <w:t>poljoprivrednom zemljištu</w:t>
      </w:r>
      <w:r w:rsidRPr="004752F6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20/18, 115/18</w:t>
      </w:r>
      <w:r w:rsidR="00697907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98/19</w:t>
      </w:r>
      <w:r w:rsidR="00697907">
        <w:rPr>
          <w:rFonts w:cs="Times New Roman"/>
          <w:sz w:val="20"/>
          <w:szCs w:val="20"/>
        </w:rPr>
        <w:t xml:space="preserve"> i 57/22</w:t>
      </w:r>
      <w:r w:rsidRPr="004752F6">
        <w:rPr>
          <w:rFonts w:cs="Times New Roman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te</w:t>
      </w:r>
      <w:r w:rsidRPr="004752F6">
        <w:rPr>
          <w:rFonts w:cs="Times New Roman"/>
          <w:sz w:val="20"/>
          <w:szCs w:val="20"/>
        </w:rPr>
        <w:t xml:space="preserve"> članka 3</w:t>
      </w:r>
      <w:r w:rsidR="00CF1D8A"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 w:rsidR="00CF1D8A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</w:t>
      </w:r>
      <w:r w:rsidR="00697907"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 w:rsidR="00CF1D8A"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 </w:t>
      </w:r>
      <w:r w:rsidR="007B7DF7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 xml:space="preserve">. sjednici održanoj dana </w:t>
      </w:r>
      <w:r w:rsidR="007B7DF7">
        <w:rPr>
          <w:rFonts w:cs="Times New Roman"/>
          <w:sz w:val="20"/>
          <w:szCs w:val="20"/>
        </w:rPr>
        <w:t>17.prosinca 2024.</w:t>
      </w:r>
      <w:r w:rsidRPr="004752F6">
        <w:rPr>
          <w:rFonts w:cs="Times New Roman"/>
          <w:sz w:val="20"/>
          <w:szCs w:val="20"/>
        </w:rPr>
        <w:t xml:space="preserve"> godine donosi</w:t>
      </w:r>
    </w:p>
    <w:p w14:paraId="0C537A54" w14:textId="77777777" w:rsidR="005A51CD" w:rsidRPr="004752F6" w:rsidRDefault="005A51CD" w:rsidP="005A51C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988A222" w14:textId="1DAE0693" w:rsidR="005A51CD" w:rsidRPr="004752F6" w:rsidRDefault="007B7DF7" w:rsidP="005A51CD">
      <w:pPr>
        <w:pStyle w:val="Naslov1"/>
      </w:pPr>
      <w:r>
        <w:t xml:space="preserve">II. IZMJENE I DOPUNE </w:t>
      </w:r>
      <w:r w:rsidR="005A51CD" w:rsidRPr="004752F6">
        <w:t>PROGRAM</w:t>
      </w:r>
      <w:r>
        <w:t>A</w:t>
      </w:r>
      <w:r w:rsidR="005A51CD">
        <w:br/>
        <w:t xml:space="preserve">korištenja sredstava ostvarenih od raspolaganja poljoprivrednim zemljištem u vlasništvu Republike Hrvatske za </w:t>
      </w:r>
      <w:sdt>
        <w:sdtPr>
          <w:alias w:val="Stanje"/>
          <w:tag w:val=""/>
          <w:id w:val="846533640"/>
          <w:placeholder>
            <w:docPart w:val="BBEFF1F3ACFD4163B7AD58D2BF00EC5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60C22">
            <w:t>202</w:t>
          </w:r>
          <w:r w:rsidR="00697907">
            <w:t>4</w:t>
          </w:r>
        </w:sdtContent>
      </w:sdt>
      <w:r w:rsidR="005A51CD" w:rsidRPr="004752F6">
        <w:t xml:space="preserve">. godinu </w:t>
      </w:r>
    </w:p>
    <w:p w14:paraId="09C0E658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8517856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882682F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3DE3D753" w14:textId="333B6C19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2108149404"/>
          <w:placeholder>
            <w:docPart w:val="AA3C52450FE642DCA0727153B24C7A7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97907">
            <w:rPr>
              <w:rFonts w:cs="Times New Roman"/>
              <w:sz w:val="20"/>
              <w:szCs w:val="20"/>
            </w:rPr>
            <w:t>2024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</w:t>
      </w:r>
    </w:p>
    <w:p w14:paraId="68C8558E" w14:textId="77777777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8871096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09428D4" w14:textId="47C5D25B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Iz planiranih sredstava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998081242"/>
          <w:placeholder>
            <w:docPart w:val="C7A6E272C21A42EF949C300765A4A7F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97907">
            <w:rPr>
              <w:rFonts w:cs="Times New Roman"/>
              <w:sz w:val="20"/>
              <w:szCs w:val="20"/>
            </w:rPr>
            <w:t>2024</w:t>
          </w:r>
        </w:sdtContent>
      </w:sdt>
      <w:r w:rsidR="00460C22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godinu financirati će se slijedeći programi: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A2F88" w:rsidRPr="000A2F88" w14:paraId="7437B56C" w14:textId="77777777" w:rsidTr="000A2F88">
        <w:tc>
          <w:tcPr>
            <w:tcW w:w="4980" w:type="dxa"/>
            <w:shd w:val="clear" w:color="auto" w:fill="505050"/>
          </w:tcPr>
          <w:p w14:paraId="4E8429BF" w14:textId="54A25E99" w:rsidR="000A2F88" w:rsidRPr="000A2F88" w:rsidRDefault="000A2F88" w:rsidP="000A2F88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0A2F88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425948" w14:textId="7413F8CF" w:rsidR="000A2F88" w:rsidRPr="000A2F88" w:rsidRDefault="000A2F88" w:rsidP="000A2F8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0A2F88">
              <w:rPr>
                <w:rFonts w:cs="Times New Roman"/>
                <w:b/>
                <w:color w:val="FFFFFF"/>
                <w:sz w:val="16"/>
                <w:szCs w:val="20"/>
              </w:rPr>
              <w:t>I IZMJENE I DOPUNE PLANA PRORAČUNA ZA 2024. GODINU OPĆINE STRIZIVOJNA</w:t>
            </w:r>
          </w:p>
        </w:tc>
        <w:tc>
          <w:tcPr>
            <w:tcW w:w="1400" w:type="dxa"/>
            <w:shd w:val="clear" w:color="auto" w:fill="505050"/>
          </w:tcPr>
          <w:p w14:paraId="6F67F146" w14:textId="3D3D0640" w:rsidR="000A2F88" w:rsidRPr="000A2F88" w:rsidRDefault="000A2F88" w:rsidP="000A2F8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0A2F88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1A00DA2" w14:textId="69259233" w:rsidR="000A2F88" w:rsidRPr="000A2F88" w:rsidRDefault="000A2F88" w:rsidP="000A2F88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0A2F88">
              <w:rPr>
                <w:rFonts w:cs="Times New Roman"/>
                <w:b/>
                <w:color w:val="FFFFFF"/>
                <w:sz w:val="16"/>
                <w:szCs w:val="20"/>
              </w:rPr>
              <w:t>PRIJEDLOG II IZMJENA I DOPUNA PLANA PRORAČUNA ZA 2024. GODINU OPĆINE STRIZIVOJNA</w:t>
            </w:r>
          </w:p>
        </w:tc>
      </w:tr>
      <w:tr w:rsidR="000A2F88" w14:paraId="7ACE3A60" w14:textId="77777777" w:rsidTr="000A2F88">
        <w:tc>
          <w:tcPr>
            <w:tcW w:w="4980" w:type="dxa"/>
          </w:tcPr>
          <w:p w14:paraId="1837EB92" w14:textId="61669D45" w:rsidR="000A2F88" w:rsidRDefault="000A2F88" w:rsidP="000A2F8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R122 ODRŽAVANJE KANALSKE MREŽE</w:t>
            </w:r>
          </w:p>
        </w:tc>
        <w:tc>
          <w:tcPr>
            <w:tcW w:w="1400" w:type="dxa"/>
          </w:tcPr>
          <w:p w14:paraId="3454FE4E" w14:textId="38AC4BBD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17.483,68</w:t>
            </w:r>
          </w:p>
        </w:tc>
        <w:tc>
          <w:tcPr>
            <w:tcW w:w="1400" w:type="dxa"/>
          </w:tcPr>
          <w:p w14:paraId="3BACCE01" w14:textId="44E26C2C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-8.483,68</w:t>
            </w:r>
          </w:p>
        </w:tc>
        <w:tc>
          <w:tcPr>
            <w:tcW w:w="1400" w:type="dxa"/>
          </w:tcPr>
          <w:p w14:paraId="6F67C3C4" w14:textId="3D5CBE02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9.000,00</w:t>
            </w:r>
          </w:p>
        </w:tc>
      </w:tr>
      <w:tr w:rsidR="000A2F88" w14:paraId="3E5A0364" w14:textId="77777777" w:rsidTr="000A2F88">
        <w:tc>
          <w:tcPr>
            <w:tcW w:w="4980" w:type="dxa"/>
          </w:tcPr>
          <w:p w14:paraId="0A824924" w14:textId="1E40F8B5" w:rsidR="000A2F88" w:rsidRDefault="000A2F88" w:rsidP="000A2F8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433C9337" w14:textId="3D920861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15.000,00</w:t>
            </w:r>
          </w:p>
        </w:tc>
        <w:tc>
          <w:tcPr>
            <w:tcW w:w="1400" w:type="dxa"/>
          </w:tcPr>
          <w:p w14:paraId="05E8741C" w14:textId="265835CD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2.800,00</w:t>
            </w:r>
          </w:p>
        </w:tc>
        <w:tc>
          <w:tcPr>
            <w:tcW w:w="1400" w:type="dxa"/>
          </w:tcPr>
          <w:p w14:paraId="41BB0274" w14:textId="2114B4AB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17.800,00</w:t>
            </w:r>
          </w:p>
        </w:tc>
      </w:tr>
      <w:tr w:rsidR="000A2F88" w14:paraId="4C53A47F" w14:textId="77777777" w:rsidTr="000A2F88">
        <w:tc>
          <w:tcPr>
            <w:tcW w:w="4980" w:type="dxa"/>
          </w:tcPr>
          <w:p w14:paraId="0DD17156" w14:textId="3FDA8AA8" w:rsidR="000A2F88" w:rsidRDefault="000A2F88" w:rsidP="000A2F8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R058 UREĐENJE OKOLIŠA</w:t>
            </w:r>
          </w:p>
        </w:tc>
        <w:tc>
          <w:tcPr>
            <w:tcW w:w="1400" w:type="dxa"/>
          </w:tcPr>
          <w:p w14:paraId="36F5ABF6" w14:textId="3E0625CC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9D2CD4B" w14:textId="0CE4E9FD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1.683,68</w:t>
            </w:r>
          </w:p>
        </w:tc>
        <w:tc>
          <w:tcPr>
            <w:tcW w:w="1400" w:type="dxa"/>
          </w:tcPr>
          <w:p w14:paraId="771A7050" w14:textId="44F15172" w:rsidR="000A2F88" w:rsidRDefault="000A2F88" w:rsidP="000A2F88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1.683,68</w:t>
            </w:r>
          </w:p>
        </w:tc>
      </w:tr>
      <w:tr w:rsidR="000A2F88" w:rsidRPr="000A2F88" w14:paraId="67E0E328" w14:textId="77777777" w:rsidTr="000A2F88">
        <w:tc>
          <w:tcPr>
            <w:tcW w:w="4980" w:type="dxa"/>
          </w:tcPr>
          <w:p w14:paraId="54987AA2" w14:textId="397771C3" w:rsidR="000A2F88" w:rsidRPr="000A2F88" w:rsidRDefault="000A2F88" w:rsidP="000A2F88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A2F88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8A57370" w14:textId="365425D3" w:rsidR="000A2F88" w:rsidRPr="000A2F88" w:rsidRDefault="000A2F88" w:rsidP="000A2F88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A2F88">
              <w:rPr>
                <w:rFonts w:cs="Times New Roman"/>
                <w:b/>
                <w:sz w:val="20"/>
                <w:szCs w:val="20"/>
              </w:rPr>
              <w:t>32.483,68</w:t>
            </w:r>
          </w:p>
        </w:tc>
        <w:tc>
          <w:tcPr>
            <w:tcW w:w="1400" w:type="dxa"/>
          </w:tcPr>
          <w:p w14:paraId="7E4A80AD" w14:textId="553BDD47" w:rsidR="000A2F88" w:rsidRPr="000A2F88" w:rsidRDefault="000A2F88" w:rsidP="000A2F88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A2F88">
              <w:rPr>
                <w:rFonts w:cs="Times New Roman"/>
                <w:b/>
                <w:sz w:val="20"/>
                <w:szCs w:val="20"/>
              </w:rPr>
              <w:t>-4.000,00</w:t>
            </w:r>
          </w:p>
        </w:tc>
        <w:tc>
          <w:tcPr>
            <w:tcW w:w="1400" w:type="dxa"/>
          </w:tcPr>
          <w:p w14:paraId="0B3769C2" w14:textId="74A4CD86" w:rsidR="000A2F88" w:rsidRPr="000A2F88" w:rsidRDefault="000A2F88" w:rsidP="000A2F88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A2F88">
              <w:rPr>
                <w:rFonts w:cs="Times New Roman"/>
                <w:b/>
                <w:sz w:val="20"/>
                <w:szCs w:val="20"/>
              </w:rPr>
              <w:t>28.483,68</w:t>
            </w:r>
          </w:p>
        </w:tc>
      </w:tr>
    </w:tbl>
    <w:p w14:paraId="6EEF1ACA" w14:textId="38A7F185" w:rsidR="005A51CD" w:rsidRPr="009A40FA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5E3A60D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69662580" w14:textId="77777777" w:rsidR="005A51CD" w:rsidRPr="004752F6" w:rsidRDefault="005A51CD" w:rsidP="005A51C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0EB9851B" w14:textId="40EE79DD" w:rsidR="005A51CD" w:rsidRPr="004752F6" w:rsidRDefault="005A51CD" w:rsidP="005A51CD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CF1D8A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-1104419127"/>
          <w:placeholder>
            <w:docPart w:val="6F0EE10A97D743A98E4035FD491B2EF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697907">
            <w:rPr>
              <w:sz w:val="20"/>
              <w:szCs w:val="20"/>
            </w:rPr>
            <w:t>2024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7E341BF8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3021FE05" w14:textId="77777777" w:rsidR="005A51CD" w:rsidRPr="004752F6" w:rsidRDefault="005A51CD" w:rsidP="005A51CD">
      <w:pPr>
        <w:spacing w:after="0"/>
        <w:rPr>
          <w:b/>
          <w:bCs/>
          <w:sz w:val="20"/>
          <w:szCs w:val="20"/>
        </w:rPr>
      </w:pPr>
    </w:p>
    <w:p w14:paraId="5A457784" w14:textId="3606E569" w:rsidR="00927CF5" w:rsidRPr="00927CF5" w:rsidRDefault="00927CF5" w:rsidP="00927CF5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27CF5">
        <w:rPr>
          <w:rFonts w:cs="Times New Roman"/>
          <w:sz w:val="20"/>
          <w:szCs w:val="20"/>
        </w:rPr>
        <w:t>Potpredsjednik Općinskog vijeća</w:t>
      </w:r>
    </w:p>
    <w:p w14:paraId="0DD59D5B" w14:textId="2DDE2D5F" w:rsidR="00927CF5" w:rsidRPr="00927CF5" w:rsidRDefault="00927CF5" w:rsidP="00927CF5">
      <w:pPr>
        <w:spacing w:after="0"/>
        <w:ind w:left="5040" w:firstLine="7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</w:t>
      </w:r>
      <w:r w:rsidRPr="00927CF5">
        <w:rPr>
          <w:rFonts w:cs="Times New Roman"/>
          <w:sz w:val="20"/>
          <w:szCs w:val="20"/>
        </w:rPr>
        <w:t xml:space="preserve">   Nikola Degmeč</w:t>
      </w:r>
      <w:r>
        <w:rPr>
          <w:rFonts w:cs="Times New Roman"/>
          <w:sz w:val="20"/>
          <w:szCs w:val="20"/>
        </w:rPr>
        <w:t>ić</w:t>
      </w:r>
    </w:p>
    <w:p w14:paraId="57026A79" w14:textId="77777777" w:rsidR="00927CF5" w:rsidRPr="00927CF5" w:rsidRDefault="00927CF5" w:rsidP="00927CF5">
      <w:pPr>
        <w:spacing w:after="0"/>
        <w:jc w:val="right"/>
        <w:rPr>
          <w:rFonts w:cs="Times New Roman"/>
          <w:sz w:val="20"/>
          <w:szCs w:val="20"/>
        </w:rPr>
      </w:pPr>
    </w:p>
    <w:p w14:paraId="12BB9510" w14:textId="77777777" w:rsidR="00927CF5" w:rsidRPr="00927CF5" w:rsidRDefault="00927CF5" w:rsidP="00927CF5">
      <w:pPr>
        <w:spacing w:after="0"/>
        <w:jc w:val="right"/>
        <w:rPr>
          <w:rFonts w:cs="Times New Roman"/>
          <w:sz w:val="20"/>
          <w:szCs w:val="20"/>
        </w:rPr>
      </w:pPr>
      <w:r w:rsidRPr="00927CF5">
        <w:rPr>
          <w:rFonts w:cs="Times New Roman"/>
          <w:sz w:val="20"/>
          <w:szCs w:val="20"/>
        </w:rPr>
        <w:t>________________________</w:t>
      </w:r>
    </w:p>
    <w:p w14:paraId="2F0C0A66" w14:textId="3423994D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BF7B634" w14:textId="77777777" w:rsidR="005A51CD" w:rsidRPr="004752F6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5A51CD" w:rsidRDefault="003E6AFE" w:rsidP="005A51CD"/>
    <w:sectPr w:rsidR="003E6AFE" w:rsidRPr="005A51CD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2820" w14:textId="77777777" w:rsidR="00455084" w:rsidRDefault="00455084">
      <w:pPr>
        <w:spacing w:after="0" w:line="240" w:lineRule="auto"/>
      </w:pPr>
      <w:r>
        <w:separator/>
      </w:r>
    </w:p>
  </w:endnote>
  <w:endnote w:type="continuationSeparator" w:id="0">
    <w:p w14:paraId="77121EFE" w14:textId="77777777" w:rsidR="00455084" w:rsidRDefault="0045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697907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697907" w:rsidRDefault="00697907">
    <w:pPr>
      <w:pStyle w:val="Podnoje"/>
    </w:pPr>
  </w:p>
  <w:p w14:paraId="29F52373" w14:textId="77777777" w:rsidR="00697907" w:rsidRDefault="00697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5950" w14:textId="77777777" w:rsidR="00455084" w:rsidRDefault="00455084">
      <w:pPr>
        <w:spacing w:after="0" w:line="240" w:lineRule="auto"/>
      </w:pPr>
      <w:r>
        <w:separator/>
      </w:r>
    </w:p>
  </w:footnote>
  <w:footnote w:type="continuationSeparator" w:id="0">
    <w:p w14:paraId="17BBE613" w14:textId="77777777" w:rsidR="00455084" w:rsidRDefault="0045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5421820">
    <w:abstractNumId w:val="0"/>
  </w:num>
  <w:num w:numId="2" w16cid:durableId="1132014906">
    <w:abstractNumId w:val="1"/>
  </w:num>
  <w:num w:numId="3" w16cid:durableId="73643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A2F88"/>
    <w:rsid w:val="000C0A90"/>
    <w:rsid w:val="000D413D"/>
    <w:rsid w:val="0012453F"/>
    <w:rsid w:val="001B0609"/>
    <w:rsid w:val="001E4869"/>
    <w:rsid w:val="002453A6"/>
    <w:rsid w:val="002777DF"/>
    <w:rsid w:val="002F5BBD"/>
    <w:rsid w:val="00344FD1"/>
    <w:rsid w:val="003E6AFE"/>
    <w:rsid w:val="00455084"/>
    <w:rsid w:val="00460C22"/>
    <w:rsid w:val="005A51CD"/>
    <w:rsid w:val="006446D0"/>
    <w:rsid w:val="00687B5E"/>
    <w:rsid w:val="00697907"/>
    <w:rsid w:val="006B4E85"/>
    <w:rsid w:val="00741D89"/>
    <w:rsid w:val="007B7DF7"/>
    <w:rsid w:val="007F63A0"/>
    <w:rsid w:val="008557C9"/>
    <w:rsid w:val="00927CF5"/>
    <w:rsid w:val="00A05AFE"/>
    <w:rsid w:val="00B273A7"/>
    <w:rsid w:val="00BD14CC"/>
    <w:rsid w:val="00CF1D8A"/>
    <w:rsid w:val="00D23BAD"/>
    <w:rsid w:val="00D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460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EFF1F3ACFD4163B7AD58D2BF00EC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CB722C-EAF3-47CD-A8B3-BF24F918C9B4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AA3C52450FE642DCA0727153B24C7A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21518A-7924-4115-9F91-9DC5625E0270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C7A6E272C21A42EF949C300765A4A7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3B22A-28D7-407A-9ECD-5E9A6C04603E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6F0EE10A97D743A98E4035FD491B2E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FA1D4-8FEE-48E8-90F3-C579DC4B1A3C}"/>
      </w:docPartPr>
      <w:docPartBody>
        <w:p w:rsidR="00916E3D" w:rsidRDefault="001774DF">
          <w:r w:rsidRPr="00332E9D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F"/>
    <w:rsid w:val="000D413D"/>
    <w:rsid w:val="0012453F"/>
    <w:rsid w:val="001774DF"/>
    <w:rsid w:val="006446D0"/>
    <w:rsid w:val="0077501A"/>
    <w:rsid w:val="008557C9"/>
    <w:rsid w:val="00916E3D"/>
    <w:rsid w:val="00C86F75"/>
    <w:rsid w:val="00F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774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18</cp:revision>
  <cp:lastPrinted>2024-12-18T13:35:00Z</cp:lastPrinted>
  <dcterms:created xsi:type="dcterms:W3CDTF">2021-12-13T20:44:00Z</dcterms:created>
  <dcterms:modified xsi:type="dcterms:W3CDTF">2024-12-18T13:35:00Z</dcterms:modified>
  <cp:contentStatus>2024</cp:contentStatus>
</cp:coreProperties>
</file>